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92" w:rsidRDefault="001F48F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19763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A7F92" w:rsidRDefault="001A7F92" w:rsidP="001A7F9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A7F92" w:rsidRDefault="001A7F92" w:rsidP="001A7F9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Серноводск муниципального района </w:t>
                  </w:r>
                </w:p>
                <w:p w:rsidR="001A7F92" w:rsidRDefault="001A7F92" w:rsidP="001A7F9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A7F92" w:rsidRDefault="001A7F92" w:rsidP="001A7F9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1A7F92" w:rsidRDefault="001A7F92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7F92" w:rsidRDefault="001A7F92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7F92" w:rsidRDefault="001A7F92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1A7F92" w:rsidRDefault="001A7F92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7F92" w:rsidRDefault="001A7F92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7F92" w:rsidRDefault="001A7F92" w:rsidP="001A7F92"/>
    <w:p w:rsidR="001A7F92" w:rsidRDefault="001A7F92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A7F92" w:rsidRDefault="001A7F92" w:rsidP="001A7F9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F48FF">
        <w:rPr>
          <w:b/>
        </w:rPr>
        <w:t>о</w:t>
      </w:r>
      <w:r>
        <w:rPr>
          <w:b/>
        </w:rPr>
        <w:t>т</w:t>
      </w:r>
      <w:r w:rsidR="001F48FF">
        <w:rPr>
          <w:b/>
        </w:rPr>
        <w:t xml:space="preserve"> 24.10.2019 г.  </w:t>
      </w:r>
      <w:r>
        <w:rPr>
          <w:b/>
        </w:rPr>
        <w:t>№</w:t>
      </w:r>
      <w:r w:rsidR="001F48FF">
        <w:rPr>
          <w:b/>
        </w:rPr>
        <w:t xml:space="preserve"> 35</w:t>
      </w:r>
    </w:p>
    <w:p w:rsidR="001A7F92" w:rsidRDefault="001A7F92" w:rsidP="001A7F9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A7F92" w:rsidRDefault="001A7F92" w:rsidP="001A7F92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Серноводск муниципального района Сергиевский № </w:t>
      </w:r>
      <w:r w:rsidR="006D6F93">
        <w:rPr>
          <w:rFonts w:eastAsia="Times New Roman CYR" w:cs="Times New Roman CYR"/>
          <w:b/>
          <w:bCs/>
          <w:sz w:val="28"/>
          <w:szCs w:val="28"/>
        </w:rPr>
        <w:t>49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6D6F93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Серноводск муниципального района Сергиевский» на 201</w:t>
      </w:r>
      <w:r w:rsidR="006D6F93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D6F93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1A7F92" w:rsidRDefault="001A7F92" w:rsidP="001A7F9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A7F92" w:rsidRDefault="001A7F92" w:rsidP="001A7F9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1A7F9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1A7F9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1A7F9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1A7F9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Серноводск,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</w:p>
    <w:p w:rsidR="001A7F92" w:rsidRDefault="001A7F92" w:rsidP="001A7F9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A7F92" w:rsidRDefault="001A7F92" w:rsidP="001A7F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</w:t>
      </w:r>
      <w:r w:rsidR="006D6F93">
        <w:rPr>
          <w:sz w:val="28"/>
          <w:szCs w:val="28"/>
        </w:rPr>
        <w:t>49</w:t>
      </w:r>
      <w:r>
        <w:rPr>
          <w:sz w:val="28"/>
          <w:szCs w:val="28"/>
        </w:rPr>
        <w:t xml:space="preserve"> от</w:t>
      </w:r>
      <w:r w:rsidR="006D6F93">
        <w:rPr>
          <w:sz w:val="28"/>
          <w:szCs w:val="28"/>
        </w:rPr>
        <w:t xml:space="preserve"> 29.12.2018г.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Серноводск муниципального района Сергиевский» на 201</w:t>
      </w:r>
      <w:r w:rsidR="006D6F9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D6F93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1A7F92" w:rsidRDefault="001A7F92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FD1B68">
        <w:rPr>
          <w:sz w:val="28"/>
          <w:szCs w:val="28"/>
        </w:rPr>
        <w:t>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1A7F92" w:rsidRDefault="001A7F92" w:rsidP="001A7F9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EA103B">
        <w:rPr>
          <w:b/>
          <w:sz w:val="28"/>
          <w:szCs w:val="28"/>
        </w:rPr>
        <w:t>8507,28595</w:t>
      </w:r>
      <w:r>
        <w:rPr>
          <w:sz w:val="28"/>
          <w:szCs w:val="28"/>
        </w:rPr>
        <w:t xml:space="preserve"> тыс. рублей (прогноз), в том числе:</w:t>
      </w:r>
    </w:p>
    <w:p w:rsidR="001A7F92" w:rsidRDefault="001A7F92" w:rsidP="001A7F9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A103B">
        <w:rPr>
          <w:b/>
          <w:sz w:val="28"/>
          <w:szCs w:val="28"/>
        </w:rPr>
        <w:t>7325,24495</w:t>
      </w:r>
      <w:r>
        <w:rPr>
          <w:sz w:val="28"/>
          <w:szCs w:val="28"/>
        </w:rPr>
        <w:t xml:space="preserve"> тыс.</w:t>
      </w:r>
      <w:r w:rsidR="0052509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1A7F92" w:rsidRDefault="001A7F92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6D6F93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EA103B">
        <w:rPr>
          <w:sz w:val="28"/>
          <w:szCs w:val="28"/>
        </w:rPr>
        <w:t>2612,81617</w:t>
      </w:r>
      <w:r>
        <w:rPr>
          <w:sz w:val="28"/>
          <w:szCs w:val="28"/>
        </w:rPr>
        <w:t xml:space="preserve"> тыс. рублей;</w:t>
      </w:r>
    </w:p>
    <w:p w:rsidR="001A7F92" w:rsidRDefault="001A7F92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6F93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6D6F93">
        <w:rPr>
          <w:sz w:val="28"/>
          <w:szCs w:val="28"/>
        </w:rPr>
        <w:t>2356,21439</w:t>
      </w:r>
      <w:r>
        <w:rPr>
          <w:sz w:val="28"/>
          <w:szCs w:val="28"/>
        </w:rPr>
        <w:t xml:space="preserve"> тыс. рублей;</w:t>
      </w:r>
    </w:p>
    <w:p w:rsidR="001A7F92" w:rsidRDefault="001A7F92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6F93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6D6F93">
        <w:rPr>
          <w:sz w:val="28"/>
          <w:szCs w:val="28"/>
        </w:rPr>
        <w:t>2356,21439</w:t>
      </w:r>
      <w:r>
        <w:rPr>
          <w:sz w:val="28"/>
          <w:szCs w:val="28"/>
        </w:rPr>
        <w:t xml:space="preserve"> тыс. рублей.</w:t>
      </w:r>
    </w:p>
    <w:p w:rsidR="001A7F92" w:rsidRDefault="001A7F92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52509B">
        <w:rPr>
          <w:b/>
          <w:sz w:val="28"/>
          <w:szCs w:val="28"/>
        </w:rPr>
        <w:t>1182,04100</w:t>
      </w:r>
      <w:r>
        <w:rPr>
          <w:sz w:val="28"/>
          <w:szCs w:val="28"/>
        </w:rPr>
        <w:t xml:space="preserve"> тыс.</w:t>
      </w:r>
      <w:r w:rsidR="0052509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1A7F92" w:rsidRDefault="001A7F92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</w:t>
      </w:r>
      <w:r w:rsidR="006D6F93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52509B">
        <w:rPr>
          <w:sz w:val="28"/>
          <w:szCs w:val="28"/>
        </w:rPr>
        <w:t>1182,04100</w:t>
      </w:r>
      <w:r>
        <w:rPr>
          <w:sz w:val="28"/>
          <w:szCs w:val="28"/>
        </w:rPr>
        <w:t xml:space="preserve"> тыс.</w:t>
      </w:r>
      <w:r w:rsidR="00EC5FA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1A7F92" w:rsidRDefault="001A7F92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6F93">
        <w:rPr>
          <w:sz w:val="28"/>
          <w:szCs w:val="28"/>
        </w:rPr>
        <w:t>20</w:t>
      </w:r>
      <w:r>
        <w:rPr>
          <w:sz w:val="28"/>
          <w:szCs w:val="28"/>
        </w:rPr>
        <w:t xml:space="preserve"> год 0,00 тыс. рублей;</w:t>
      </w:r>
    </w:p>
    <w:p w:rsidR="001A7F92" w:rsidRDefault="001A7F92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6F93">
        <w:rPr>
          <w:sz w:val="28"/>
          <w:szCs w:val="28"/>
        </w:rPr>
        <w:t>21</w:t>
      </w:r>
      <w:r>
        <w:rPr>
          <w:sz w:val="28"/>
          <w:szCs w:val="28"/>
        </w:rPr>
        <w:t xml:space="preserve"> год 0,00 тыс. рублей.</w:t>
      </w:r>
    </w:p>
    <w:p w:rsidR="001A7F92" w:rsidRDefault="001A7F92" w:rsidP="00FD1B6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A7F92" w:rsidRDefault="001A7F92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FD1B68">
        <w:rPr>
          <w:sz w:val="28"/>
          <w:szCs w:val="28"/>
        </w:rPr>
        <w:t>2</w:t>
      </w:r>
      <w:r>
        <w:rPr>
          <w:sz w:val="28"/>
          <w:szCs w:val="28"/>
        </w:rPr>
        <w:t>. Раздел Программы «Перечень программных мероприятий</w:t>
      </w:r>
      <w:r w:rsidR="00FD1B68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1A7F92" w:rsidTr="00FD1B68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7F92" w:rsidRDefault="001A7F92" w:rsidP="00BF4F86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  <w:jc w:val="center"/>
            </w:pPr>
            <w:r>
              <w:t>Сельское поселение Серноводск</w:t>
            </w:r>
          </w:p>
        </w:tc>
      </w:tr>
      <w:tr w:rsidR="001A7F92" w:rsidTr="00FD1B68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6D6F93">
            <w:pPr>
              <w:snapToGrid w:val="0"/>
              <w:jc w:val="center"/>
            </w:pPr>
            <w:r>
              <w:t>Затраты на 201</w:t>
            </w:r>
            <w:r w:rsidR="006D6F93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6D6F93">
            <w:pPr>
              <w:snapToGrid w:val="0"/>
              <w:jc w:val="center"/>
            </w:pPr>
            <w:r>
              <w:t>Затраты на 20</w:t>
            </w:r>
            <w:r w:rsidR="006D6F93">
              <w:t xml:space="preserve">20 </w:t>
            </w:r>
            <w:r>
              <w:t>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6D6F93">
            <w:pPr>
              <w:snapToGrid w:val="0"/>
              <w:jc w:val="center"/>
            </w:pPr>
            <w:r>
              <w:t>Затраты на 20</w:t>
            </w:r>
            <w:r w:rsidR="006D6F93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1A7F92" w:rsidTr="00FD1B68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7F92" w:rsidRDefault="001A7F92" w:rsidP="00BF4F86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1450,12150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2004,12150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2004,12150</w:t>
            </w:r>
          </w:p>
        </w:tc>
      </w:tr>
      <w:tr w:rsidR="001A7F92" w:rsidTr="00FD1B68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327,02007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235,35492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235,35492</w:t>
            </w:r>
          </w:p>
        </w:tc>
      </w:tr>
      <w:tr w:rsidR="001A7F92" w:rsidTr="00FD1B68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FD1B68" w:rsidP="00BF4F86">
            <w:pPr>
              <w:snapToGrid w:val="0"/>
              <w:jc w:val="center"/>
            </w:pPr>
            <w:r>
              <w:t>50,73797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46,73797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46,73797</w:t>
            </w:r>
          </w:p>
        </w:tc>
      </w:tr>
      <w:tr w:rsidR="001A7F92" w:rsidTr="00FD1B68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15,00000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0,00</w:t>
            </w:r>
          </w:p>
        </w:tc>
      </w:tr>
      <w:tr w:rsidR="001A7F92" w:rsidTr="00FD1B6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EA103B" w:rsidP="00BF4F86">
            <w:pPr>
              <w:snapToGrid w:val="0"/>
              <w:jc w:val="center"/>
            </w:pPr>
            <w:r>
              <w:t>769,93663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70,00000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70,00000</w:t>
            </w:r>
          </w:p>
        </w:tc>
      </w:tr>
      <w:tr w:rsidR="001A7F92" w:rsidTr="00FD1B6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EA103B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2612,81617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2356,21439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2356,21439</w:t>
            </w:r>
          </w:p>
        </w:tc>
      </w:tr>
      <w:tr w:rsidR="00EA103B" w:rsidTr="005F44E3">
        <w:trPr>
          <w:cantSplit/>
          <w:trHeight w:val="4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103B" w:rsidRDefault="00EA103B" w:rsidP="00BF4F86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03B" w:rsidRDefault="00EA103B" w:rsidP="00BF4F86">
            <w:pPr>
              <w:snapToGrid w:val="0"/>
            </w:pPr>
            <w:r>
              <w:t xml:space="preserve">Уличное освещение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103B" w:rsidRDefault="00EA103B" w:rsidP="00BF4F86">
            <w:pPr>
              <w:snapToGrid w:val="0"/>
              <w:jc w:val="center"/>
            </w:pPr>
            <w:r>
              <w:t>554,00000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103B" w:rsidRDefault="00EA103B" w:rsidP="00BF4F8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103B" w:rsidRDefault="00EA103B" w:rsidP="00BF4F86">
            <w:pPr>
              <w:snapToGrid w:val="0"/>
              <w:jc w:val="center"/>
            </w:pPr>
            <w:r>
              <w:t>0,00</w:t>
            </w:r>
          </w:p>
        </w:tc>
      </w:tr>
      <w:tr w:rsidR="00EA103B" w:rsidTr="005F44E3">
        <w:trPr>
          <w:cantSplit/>
          <w:trHeight w:val="48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103B" w:rsidRDefault="00EA103B" w:rsidP="00BF4F8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3B" w:rsidRDefault="00EA103B" w:rsidP="00BF4F86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3B" w:rsidRDefault="00EA103B" w:rsidP="00BF4F86">
            <w:pPr>
              <w:snapToGrid w:val="0"/>
              <w:jc w:val="center"/>
            </w:pPr>
            <w:r>
              <w:t>628,04100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3B" w:rsidRDefault="00EA103B" w:rsidP="00BF4F8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3B" w:rsidRDefault="00EA103B" w:rsidP="00BF4F86">
            <w:pPr>
              <w:snapToGrid w:val="0"/>
              <w:jc w:val="center"/>
            </w:pPr>
            <w:r>
              <w:t>0,00</w:t>
            </w:r>
          </w:p>
        </w:tc>
      </w:tr>
      <w:tr w:rsidR="00EA103B" w:rsidTr="00B8614A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03B" w:rsidRDefault="00EA103B" w:rsidP="00BF4F8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03B" w:rsidRDefault="00EA103B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03B" w:rsidRDefault="00EA103B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1182,04100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03B" w:rsidRDefault="00EA103B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03B" w:rsidRDefault="00EA103B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A7F92" w:rsidTr="00FD1B68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EA103B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3794,85717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2356,21439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2356,21439</w:t>
            </w:r>
          </w:p>
        </w:tc>
      </w:tr>
    </w:tbl>
    <w:p w:rsidR="00FD1B68" w:rsidRDefault="00FD1B68" w:rsidP="00FD1B6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D1B68" w:rsidRDefault="00FD1B68" w:rsidP="00FD1B6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1.3.В разделе Программы «Обоснование ресурсного обеспечения Программы» абзац 2 изложить в следующей редакции: </w:t>
      </w:r>
    </w:p>
    <w:p w:rsidR="00FD1B68" w:rsidRDefault="00FD1B68" w:rsidP="00FD1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EA103B">
        <w:rPr>
          <w:b/>
          <w:sz w:val="28"/>
          <w:szCs w:val="28"/>
        </w:rPr>
        <w:t>8507,28595</w:t>
      </w:r>
      <w:r>
        <w:rPr>
          <w:sz w:val="28"/>
          <w:szCs w:val="28"/>
        </w:rPr>
        <w:t xml:space="preserve"> тыс. рублей, в том числе по годам:</w:t>
      </w:r>
    </w:p>
    <w:p w:rsidR="00FD1B68" w:rsidRDefault="00FD1B68" w:rsidP="00FD1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2019 год – </w:t>
      </w:r>
      <w:r w:rsidR="00EA103B">
        <w:rPr>
          <w:sz w:val="28"/>
          <w:szCs w:val="28"/>
        </w:rPr>
        <w:t>3794,85717</w:t>
      </w:r>
      <w:r>
        <w:rPr>
          <w:sz w:val="28"/>
          <w:szCs w:val="28"/>
        </w:rPr>
        <w:t xml:space="preserve"> тыс. рублей;</w:t>
      </w:r>
    </w:p>
    <w:p w:rsidR="00FD1B68" w:rsidRDefault="00FD1B68" w:rsidP="00FD1B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2356,21439 тыс. рублей;</w:t>
      </w:r>
    </w:p>
    <w:p w:rsidR="00FD1B68" w:rsidRDefault="00FD1B68" w:rsidP="00FD1B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2356,21439 тыс. рублей.</w:t>
      </w:r>
    </w:p>
    <w:p w:rsidR="001A7F92" w:rsidRDefault="001A7F92" w:rsidP="001A7F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1A7F92" w:rsidRDefault="001A7F92" w:rsidP="001A7F92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1A7F92" w:rsidRDefault="001A7F92" w:rsidP="001A7F92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Серноводск </w:t>
      </w:r>
    </w:p>
    <w:p w:rsidR="001A7F92" w:rsidRDefault="001A7F92" w:rsidP="001A7F9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Pr="008C256B">
        <w:rPr>
          <w:sz w:val="28"/>
          <w:szCs w:val="28"/>
        </w:rPr>
        <w:t>Чебоксарова</w:t>
      </w:r>
      <w:proofErr w:type="spellEnd"/>
      <w:r w:rsidRPr="008C256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C256B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5A4764" w:rsidRDefault="005A4764"/>
    <w:sectPr w:rsidR="005A4764" w:rsidSect="001A7F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F92"/>
    <w:rsid w:val="001A7F92"/>
    <w:rsid w:val="001F48FF"/>
    <w:rsid w:val="002215EA"/>
    <w:rsid w:val="002E57AB"/>
    <w:rsid w:val="004E340D"/>
    <w:rsid w:val="0052509B"/>
    <w:rsid w:val="005A4764"/>
    <w:rsid w:val="006D6F93"/>
    <w:rsid w:val="007D47B3"/>
    <w:rsid w:val="00CD715A"/>
    <w:rsid w:val="00DD27F2"/>
    <w:rsid w:val="00EA103B"/>
    <w:rsid w:val="00EC5FA6"/>
    <w:rsid w:val="00F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9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A7F9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A7F9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A7F9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A7F9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9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A7F9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A7F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A7F9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A7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7F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A7F9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A7F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8</cp:revision>
  <dcterms:created xsi:type="dcterms:W3CDTF">2016-05-10T05:24:00Z</dcterms:created>
  <dcterms:modified xsi:type="dcterms:W3CDTF">2019-10-24T06:56:00Z</dcterms:modified>
</cp:coreProperties>
</file>